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4C6" w:rsidRDefault="004C64C6" w:rsidP="004C64C6">
      <w:pPr>
        <w:pStyle w:val="50"/>
        <w:shd w:val="clear" w:color="auto" w:fill="auto"/>
        <w:tabs>
          <w:tab w:val="center" w:pos="4434"/>
        </w:tabs>
        <w:spacing w:line="240" w:lineRule="auto"/>
        <w:jc w:val="both"/>
        <w:rPr>
          <w:rStyle w:val="50pt"/>
          <w:b/>
          <w:spacing w:val="0"/>
          <w:sz w:val="24"/>
          <w:szCs w:val="24"/>
        </w:rPr>
      </w:pPr>
      <w:r>
        <w:rPr>
          <w:rStyle w:val="50pt"/>
          <w:spacing w:val="0"/>
          <w:sz w:val="24"/>
          <w:szCs w:val="24"/>
        </w:rPr>
        <w:t xml:space="preserve">«УТВЕРЖДАЮ»                                </w:t>
      </w:r>
    </w:p>
    <w:p w:rsidR="004C64C6" w:rsidRDefault="004C64C6" w:rsidP="004C64C6">
      <w:pPr>
        <w:pStyle w:val="50"/>
        <w:shd w:val="clear" w:color="auto" w:fill="auto"/>
        <w:tabs>
          <w:tab w:val="center" w:pos="4434"/>
        </w:tabs>
        <w:spacing w:line="240" w:lineRule="auto"/>
        <w:jc w:val="both"/>
        <w:rPr>
          <w:rStyle w:val="50pt"/>
          <w:b/>
          <w:spacing w:val="0"/>
          <w:sz w:val="24"/>
          <w:szCs w:val="24"/>
        </w:rPr>
      </w:pPr>
      <w:r>
        <w:rPr>
          <w:rStyle w:val="50pt"/>
          <w:spacing w:val="0"/>
          <w:sz w:val="24"/>
          <w:szCs w:val="24"/>
        </w:rPr>
        <w:t>Заместитель Руководителя</w:t>
      </w:r>
    </w:p>
    <w:p w:rsidR="004C64C6" w:rsidRDefault="004C64C6" w:rsidP="004C64C6">
      <w:pPr>
        <w:pStyle w:val="50"/>
        <w:shd w:val="clear" w:color="auto" w:fill="auto"/>
        <w:tabs>
          <w:tab w:val="center" w:pos="4434"/>
        </w:tabs>
        <w:spacing w:line="240" w:lineRule="auto"/>
        <w:jc w:val="both"/>
        <w:rPr>
          <w:rStyle w:val="50pt"/>
          <w:b/>
          <w:spacing w:val="0"/>
          <w:sz w:val="24"/>
          <w:szCs w:val="24"/>
        </w:rPr>
      </w:pPr>
      <w:r>
        <w:rPr>
          <w:rStyle w:val="50pt"/>
          <w:spacing w:val="0"/>
          <w:sz w:val="24"/>
          <w:szCs w:val="24"/>
        </w:rPr>
        <w:t xml:space="preserve">Исполнительного комитета – </w:t>
      </w:r>
    </w:p>
    <w:p w:rsidR="004C64C6" w:rsidRDefault="004C64C6" w:rsidP="004C64C6">
      <w:pPr>
        <w:pStyle w:val="50"/>
        <w:shd w:val="clear" w:color="auto" w:fill="auto"/>
        <w:tabs>
          <w:tab w:val="center" w:pos="4434"/>
        </w:tabs>
        <w:spacing w:line="240" w:lineRule="auto"/>
        <w:jc w:val="both"/>
        <w:rPr>
          <w:rStyle w:val="50pt"/>
          <w:b/>
          <w:spacing w:val="0"/>
          <w:sz w:val="24"/>
          <w:szCs w:val="24"/>
        </w:rPr>
      </w:pPr>
      <w:r>
        <w:rPr>
          <w:rStyle w:val="50pt"/>
          <w:spacing w:val="0"/>
          <w:sz w:val="24"/>
          <w:szCs w:val="24"/>
        </w:rPr>
        <w:t>начальник управления образования</w:t>
      </w:r>
    </w:p>
    <w:p w:rsidR="004C64C6" w:rsidRDefault="004C64C6" w:rsidP="004C64C6">
      <w:pPr>
        <w:pStyle w:val="50"/>
        <w:shd w:val="clear" w:color="auto" w:fill="auto"/>
        <w:tabs>
          <w:tab w:val="center" w:pos="4434"/>
        </w:tabs>
        <w:spacing w:line="240" w:lineRule="auto"/>
        <w:jc w:val="both"/>
        <w:rPr>
          <w:rStyle w:val="50pt"/>
          <w:b/>
          <w:spacing w:val="0"/>
          <w:sz w:val="24"/>
          <w:szCs w:val="24"/>
        </w:rPr>
      </w:pPr>
      <w:r>
        <w:rPr>
          <w:rStyle w:val="50pt"/>
          <w:spacing w:val="0"/>
          <w:sz w:val="24"/>
          <w:szCs w:val="24"/>
        </w:rPr>
        <w:t xml:space="preserve">Заинского муниципального района  </w:t>
      </w:r>
    </w:p>
    <w:p w:rsidR="004C64C6" w:rsidRDefault="004C64C6" w:rsidP="004C64C6">
      <w:pPr>
        <w:pStyle w:val="50"/>
        <w:shd w:val="clear" w:color="auto" w:fill="auto"/>
        <w:tabs>
          <w:tab w:val="center" w:pos="4434"/>
        </w:tabs>
        <w:spacing w:line="240" w:lineRule="auto"/>
        <w:jc w:val="both"/>
        <w:rPr>
          <w:rStyle w:val="50pt"/>
          <w:b/>
          <w:spacing w:val="0"/>
          <w:sz w:val="24"/>
          <w:szCs w:val="24"/>
        </w:rPr>
      </w:pPr>
      <w:r>
        <w:rPr>
          <w:rStyle w:val="50pt"/>
          <w:spacing w:val="0"/>
          <w:sz w:val="24"/>
          <w:szCs w:val="24"/>
        </w:rPr>
        <w:t xml:space="preserve"> </w:t>
      </w:r>
      <w:r>
        <w:rPr>
          <w:rStyle w:val="50pt"/>
          <w:spacing w:val="0"/>
          <w:sz w:val="24"/>
          <w:szCs w:val="24"/>
          <w:u w:val="single"/>
        </w:rPr>
        <w:t xml:space="preserve">                                   </w:t>
      </w:r>
      <w:r>
        <w:rPr>
          <w:rStyle w:val="50pt"/>
          <w:spacing w:val="0"/>
          <w:sz w:val="24"/>
          <w:szCs w:val="24"/>
        </w:rPr>
        <w:t xml:space="preserve">  С.А. Кузнецов</w:t>
      </w:r>
    </w:p>
    <w:p w:rsidR="004C64C6" w:rsidRDefault="004C64C6" w:rsidP="00444691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C64C6" w:rsidRDefault="004C64C6" w:rsidP="00444691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44691" w:rsidRPr="009A1269" w:rsidRDefault="00444691" w:rsidP="00444691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9A1269">
        <w:rPr>
          <w:rFonts w:eastAsiaTheme="minorHAnsi"/>
          <w:b/>
          <w:sz w:val="28"/>
          <w:szCs w:val="28"/>
          <w:lang w:eastAsia="en-US"/>
        </w:rPr>
        <w:t>ПОЛОЖЕНИЕ</w:t>
      </w:r>
    </w:p>
    <w:p w:rsidR="006666BB" w:rsidRDefault="00444691" w:rsidP="00444691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9A1269">
        <w:rPr>
          <w:rFonts w:eastAsiaTheme="minorHAnsi"/>
          <w:b/>
          <w:sz w:val="28"/>
          <w:szCs w:val="28"/>
          <w:lang w:eastAsia="en-US"/>
        </w:rPr>
        <w:t xml:space="preserve"> о проведении </w:t>
      </w:r>
      <w:r w:rsidR="006666BB">
        <w:rPr>
          <w:rFonts w:eastAsiaTheme="minorHAnsi"/>
          <w:b/>
          <w:sz w:val="28"/>
          <w:szCs w:val="28"/>
          <w:lang w:eastAsia="en-US"/>
        </w:rPr>
        <w:t>муниципального этапа</w:t>
      </w:r>
    </w:p>
    <w:p w:rsidR="00444691" w:rsidRPr="009A1269" w:rsidRDefault="006666BB" w:rsidP="006666BB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Всероссийского </w:t>
      </w:r>
      <w:r w:rsidR="00444691" w:rsidRPr="009A1269">
        <w:rPr>
          <w:rFonts w:eastAsiaTheme="minorHAnsi"/>
          <w:b/>
          <w:sz w:val="28"/>
          <w:szCs w:val="28"/>
          <w:lang w:eastAsia="en-US"/>
        </w:rPr>
        <w:t xml:space="preserve">конкурса мастер-класса учителей </w:t>
      </w:r>
    </w:p>
    <w:p w:rsidR="00444691" w:rsidRPr="009A1269" w:rsidRDefault="00444691" w:rsidP="00444691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9A1269">
        <w:rPr>
          <w:rFonts w:eastAsiaTheme="minorHAnsi"/>
          <w:b/>
          <w:sz w:val="28"/>
          <w:szCs w:val="28"/>
          <w:lang w:eastAsia="en-US"/>
        </w:rPr>
        <w:t>родного языка и литературы «</w:t>
      </w:r>
      <w:proofErr w:type="spellStart"/>
      <w:r w:rsidRPr="009A1269">
        <w:rPr>
          <w:rFonts w:eastAsiaTheme="minorHAnsi"/>
          <w:b/>
          <w:sz w:val="28"/>
          <w:szCs w:val="28"/>
          <w:lang w:eastAsia="en-US"/>
        </w:rPr>
        <w:t>Туган</w:t>
      </w:r>
      <w:proofErr w:type="spellEnd"/>
      <w:r w:rsidRPr="009A1269">
        <w:rPr>
          <w:rFonts w:eastAsiaTheme="minorHAnsi"/>
          <w:b/>
          <w:sz w:val="28"/>
          <w:szCs w:val="28"/>
          <w:lang w:eastAsia="en-US"/>
        </w:rPr>
        <w:t xml:space="preserve"> тел»</w:t>
      </w:r>
      <w:bookmarkStart w:id="0" w:name="_GoBack"/>
      <w:bookmarkEnd w:id="0"/>
    </w:p>
    <w:p w:rsidR="00444691" w:rsidRPr="009A1269" w:rsidRDefault="00444691" w:rsidP="00444691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44691" w:rsidRPr="009A1269" w:rsidRDefault="00444691" w:rsidP="00444691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44691" w:rsidRPr="009A1269" w:rsidRDefault="006666BB" w:rsidP="0044469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Муниципальный этап </w:t>
      </w:r>
      <w:r w:rsidR="00444691" w:rsidRPr="009A1269">
        <w:rPr>
          <w:rFonts w:eastAsiaTheme="minorHAnsi"/>
          <w:sz w:val="28"/>
          <w:szCs w:val="28"/>
          <w:lang w:eastAsia="en-US"/>
        </w:rPr>
        <w:t>Всероссийск</w:t>
      </w:r>
      <w:r>
        <w:rPr>
          <w:rFonts w:eastAsiaTheme="minorHAnsi"/>
          <w:sz w:val="28"/>
          <w:szCs w:val="28"/>
          <w:lang w:eastAsia="en-US"/>
        </w:rPr>
        <w:t>ого</w:t>
      </w:r>
      <w:r w:rsidR="00444691" w:rsidRPr="009A1269">
        <w:rPr>
          <w:rFonts w:eastAsiaTheme="minorHAnsi"/>
          <w:sz w:val="28"/>
          <w:szCs w:val="28"/>
          <w:lang w:eastAsia="en-US"/>
        </w:rPr>
        <w:t xml:space="preserve"> конкурс</w:t>
      </w:r>
      <w:r>
        <w:rPr>
          <w:rFonts w:eastAsiaTheme="minorHAnsi"/>
          <w:sz w:val="28"/>
          <w:szCs w:val="28"/>
          <w:lang w:eastAsia="en-US"/>
        </w:rPr>
        <w:t>а</w:t>
      </w:r>
      <w:r w:rsidR="00444691" w:rsidRPr="009A1269">
        <w:rPr>
          <w:rFonts w:eastAsiaTheme="minorHAnsi"/>
          <w:sz w:val="28"/>
          <w:szCs w:val="28"/>
          <w:lang w:eastAsia="en-US"/>
        </w:rPr>
        <w:t xml:space="preserve"> мастер-класса учителей родного языка и литературы «</w:t>
      </w:r>
      <w:proofErr w:type="spellStart"/>
      <w:r w:rsidR="00444691" w:rsidRPr="009A1269">
        <w:rPr>
          <w:rFonts w:eastAsiaTheme="minorHAnsi"/>
          <w:sz w:val="28"/>
          <w:szCs w:val="28"/>
          <w:lang w:eastAsia="en-US"/>
        </w:rPr>
        <w:t>Туган</w:t>
      </w:r>
      <w:proofErr w:type="spellEnd"/>
      <w:r w:rsidR="00444691" w:rsidRPr="009A1269">
        <w:rPr>
          <w:rFonts w:eastAsiaTheme="minorHAnsi"/>
          <w:sz w:val="28"/>
          <w:szCs w:val="28"/>
          <w:lang w:eastAsia="en-US"/>
        </w:rPr>
        <w:t xml:space="preserve"> тел» (далее – Конкурс) проводится в рамках реализации государственной программы «Сохранение, изучение и развитие государственных языков Республики Татарстан и других языков в Республике Татарстан на 2014-2020 гг.», утвержденной постановлением Кабинета Министров Республики Татарстан от 25.10.2013 № 794.</w:t>
      </w:r>
    </w:p>
    <w:p w:rsidR="00444691" w:rsidRPr="009A1269" w:rsidRDefault="00444691" w:rsidP="00444691">
      <w:pPr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 xml:space="preserve"> </w:t>
      </w:r>
    </w:p>
    <w:p w:rsidR="00444691" w:rsidRPr="009A1269" w:rsidRDefault="00444691" w:rsidP="00444691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9A1269">
        <w:rPr>
          <w:rFonts w:eastAsiaTheme="minorHAnsi"/>
          <w:b/>
          <w:sz w:val="28"/>
          <w:szCs w:val="28"/>
          <w:lang w:eastAsia="en-US"/>
        </w:rPr>
        <w:t>Цели и задачи Конкурса</w:t>
      </w:r>
    </w:p>
    <w:p w:rsidR="00444691" w:rsidRPr="009A1269" w:rsidRDefault="00444691" w:rsidP="00444691">
      <w:pPr>
        <w:ind w:left="1080"/>
        <w:contextualSpacing/>
        <w:rPr>
          <w:rFonts w:eastAsiaTheme="minorHAnsi"/>
          <w:b/>
          <w:sz w:val="28"/>
          <w:szCs w:val="28"/>
          <w:lang w:eastAsia="en-US"/>
        </w:rPr>
      </w:pP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 xml:space="preserve">1.1. Целью Конкурса является повышение статуса учителей родных языков, распространение педагогического опыта и профессионального мастерства. 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1.2. В конкурсе принимают участие учителя татарского, русского, башкирского, марийского, мордовского, удмуртского, чувашского языков и языка иврит общеобразовательных организаций Республики Татарстан и учителя татарского языка и литературы образовательных организаций субъектов Российской Федерации.</w:t>
      </w:r>
    </w:p>
    <w:p w:rsidR="00444691" w:rsidRPr="009A1269" w:rsidRDefault="00444691" w:rsidP="00444691">
      <w:pPr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1.3. Задачи Конкурса: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–</w:t>
      </w:r>
      <w:r w:rsidRPr="009A1269">
        <w:rPr>
          <w:rFonts w:eastAsiaTheme="minorHAnsi"/>
          <w:sz w:val="28"/>
          <w:szCs w:val="28"/>
          <w:lang w:eastAsia="en-US"/>
        </w:rPr>
        <w:tab/>
        <w:t>выявление талантливых, творчески работающих учителей, содействие их поддержке и поощрению;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 xml:space="preserve">– </w:t>
      </w:r>
      <w:r w:rsidRPr="009A1269">
        <w:rPr>
          <w:rFonts w:eastAsiaTheme="minorHAnsi"/>
          <w:sz w:val="28"/>
          <w:szCs w:val="28"/>
          <w:lang w:eastAsia="en-US"/>
        </w:rPr>
        <w:tab/>
        <w:t>активизация педагогической деятельности учителей родных языков и литературы;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–</w:t>
      </w:r>
      <w:r w:rsidRPr="009A1269">
        <w:rPr>
          <w:rFonts w:eastAsiaTheme="minorHAnsi"/>
          <w:sz w:val="28"/>
          <w:szCs w:val="28"/>
          <w:lang w:eastAsia="en-US"/>
        </w:rPr>
        <w:tab/>
        <w:t>повышение мастерства использования современных технологий в преподавании родного языка и литературы</w:t>
      </w:r>
    </w:p>
    <w:p w:rsidR="00444691" w:rsidRPr="009A1269" w:rsidRDefault="00444691" w:rsidP="00444691">
      <w:pPr>
        <w:ind w:left="1429"/>
        <w:contextualSpacing/>
        <w:rPr>
          <w:rFonts w:eastAsiaTheme="minorHAnsi"/>
          <w:b/>
          <w:sz w:val="28"/>
          <w:szCs w:val="28"/>
          <w:lang w:eastAsia="en-US"/>
        </w:rPr>
      </w:pPr>
    </w:p>
    <w:p w:rsidR="00444691" w:rsidRPr="009A1269" w:rsidRDefault="00444691" w:rsidP="00444691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9A1269">
        <w:rPr>
          <w:rFonts w:eastAsiaTheme="minorHAnsi"/>
          <w:b/>
          <w:sz w:val="28"/>
          <w:szCs w:val="28"/>
          <w:lang w:eastAsia="en-US"/>
        </w:rPr>
        <w:t>Условия и порядок проведения Конкурса</w:t>
      </w:r>
    </w:p>
    <w:p w:rsidR="00444691" w:rsidRPr="009A1269" w:rsidRDefault="00444691" w:rsidP="00444691">
      <w:pPr>
        <w:ind w:left="1080"/>
        <w:contextualSpacing/>
        <w:rPr>
          <w:rFonts w:eastAsiaTheme="minorHAnsi"/>
          <w:b/>
          <w:sz w:val="28"/>
          <w:szCs w:val="28"/>
          <w:lang w:eastAsia="en-US"/>
        </w:rPr>
      </w:pP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Конкурс проводится в 3 этапа:</w:t>
      </w:r>
    </w:p>
    <w:p w:rsidR="00444691" w:rsidRDefault="00444691" w:rsidP="00444691">
      <w:pPr>
        <w:ind w:firstLine="709"/>
        <w:jc w:val="both"/>
        <w:rPr>
          <w:rFonts w:eastAsiaTheme="minorHAnsi"/>
          <w:sz w:val="28"/>
          <w:szCs w:val="28"/>
          <w:lang w:val="tt-RU" w:eastAsia="en-US"/>
        </w:rPr>
      </w:pPr>
      <w:proofErr w:type="gramStart"/>
      <w:r w:rsidRPr="009A1269">
        <w:rPr>
          <w:rFonts w:eastAsiaTheme="minorHAnsi"/>
          <w:b/>
          <w:sz w:val="28"/>
          <w:szCs w:val="28"/>
          <w:lang w:val="en-US" w:eastAsia="en-US"/>
        </w:rPr>
        <w:t>I</w:t>
      </w:r>
      <w:r w:rsidRPr="009A1269">
        <w:rPr>
          <w:rFonts w:eastAsiaTheme="minorHAnsi"/>
          <w:b/>
          <w:sz w:val="28"/>
          <w:szCs w:val="28"/>
          <w:lang w:eastAsia="en-US"/>
        </w:rPr>
        <w:t xml:space="preserve"> этап</w:t>
      </w:r>
      <w:r w:rsidRPr="009A1269">
        <w:rPr>
          <w:rFonts w:eastAsiaTheme="minorHAnsi"/>
          <w:sz w:val="28"/>
          <w:szCs w:val="28"/>
          <w:lang w:eastAsia="en-US"/>
        </w:rPr>
        <w:t xml:space="preserve"> – муниципальный (региональный) этап.</w:t>
      </w:r>
      <w:proofErr w:type="gramEnd"/>
    </w:p>
    <w:p w:rsidR="00F64D39" w:rsidRDefault="00F64D39" w:rsidP="00444691">
      <w:pPr>
        <w:ind w:firstLine="709"/>
        <w:jc w:val="both"/>
        <w:rPr>
          <w:rFonts w:eastAsiaTheme="minorHAnsi"/>
          <w:sz w:val="28"/>
          <w:szCs w:val="28"/>
          <w:lang w:val="tt-RU" w:eastAsia="en-US"/>
        </w:rPr>
      </w:pPr>
      <w:r w:rsidRPr="003008F4">
        <w:rPr>
          <w:rFonts w:eastAsiaTheme="minorHAnsi"/>
          <w:b/>
          <w:sz w:val="28"/>
          <w:szCs w:val="28"/>
          <w:lang w:val="tt-RU" w:eastAsia="en-US"/>
        </w:rPr>
        <w:t>19 февраля</w:t>
      </w:r>
      <w:r w:rsidR="00B961C6">
        <w:rPr>
          <w:rFonts w:eastAsiaTheme="minorHAnsi"/>
          <w:b/>
          <w:sz w:val="28"/>
          <w:szCs w:val="28"/>
          <w:lang w:val="tt-RU" w:eastAsia="en-US"/>
        </w:rPr>
        <w:t xml:space="preserve"> в 13.00ч. </w:t>
      </w:r>
      <w:r>
        <w:rPr>
          <w:rFonts w:eastAsiaTheme="minorHAnsi"/>
          <w:sz w:val="28"/>
          <w:szCs w:val="28"/>
          <w:lang w:val="tt-RU" w:eastAsia="en-US"/>
        </w:rPr>
        <w:t>- для учителей русского языка;</w:t>
      </w:r>
    </w:p>
    <w:p w:rsidR="00F64D39" w:rsidRDefault="00F64D39" w:rsidP="00444691">
      <w:pPr>
        <w:ind w:firstLine="709"/>
        <w:jc w:val="both"/>
        <w:rPr>
          <w:rFonts w:eastAsiaTheme="minorHAnsi"/>
          <w:sz w:val="28"/>
          <w:szCs w:val="28"/>
          <w:lang w:val="tt-RU" w:eastAsia="en-US"/>
        </w:rPr>
      </w:pPr>
      <w:r>
        <w:rPr>
          <w:rFonts w:eastAsiaTheme="minorHAnsi"/>
          <w:sz w:val="28"/>
          <w:szCs w:val="28"/>
          <w:lang w:val="tt-RU" w:eastAsia="en-US"/>
        </w:rPr>
        <w:t>Место проведения: МБОУ “ЗСОШ №4”</w:t>
      </w:r>
    </w:p>
    <w:p w:rsidR="00F64D39" w:rsidRDefault="00F64D39" w:rsidP="00444691">
      <w:pPr>
        <w:ind w:firstLine="709"/>
        <w:jc w:val="both"/>
        <w:rPr>
          <w:rFonts w:eastAsiaTheme="minorHAnsi"/>
          <w:sz w:val="28"/>
          <w:szCs w:val="28"/>
          <w:lang w:val="tt-RU" w:eastAsia="en-US"/>
        </w:rPr>
      </w:pPr>
      <w:r w:rsidRPr="003008F4">
        <w:rPr>
          <w:rFonts w:eastAsiaTheme="minorHAnsi"/>
          <w:b/>
          <w:sz w:val="28"/>
          <w:szCs w:val="28"/>
          <w:lang w:val="tt-RU" w:eastAsia="en-US"/>
        </w:rPr>
        <w:t>22 февраля</w:t>
      </w:r>
      <w:r w:rsidR="00B961C6">
        <w:rPr>
          <w:rFonts w:eastAsiaTheme="minorHAnsi"/>
          <w:b/>
          <w:sz w:val="28"/>
          <w:szCs w:val="28"/>
          <w:lang w:val="tt-RU" w:eastAsia="en-US"/>
        </w:rPr>
        <w:t xml:space="preserve"> в 13.00 ч. </w:t>
      </w:r>
      <w:r>
        <w:rPr>
          <w:rFonts w:eastAsiaTheme="minorHAnsi"/>
          <w:sz w:val="28"/>
          <w:szCs w:val="28"/>
          <w:lang w:val="tt-RU" w:eastAsia="en-US"/>
        </w:rPr>
        <w:t>-для учителей татарского языка.</w:t>
      </w:r>
    </w:p>
    <w:p w:rsidR="00D420EA" w:rsidRPr="003008F4" w:rsidRDefault="00F64D39" w:rsidP="003008F4">
      <w:pPr>
        <w:ind w:firstLine="709"/>
        <w:jc w:val="both"/>
        <w:rPr>
          <w:rFonts w:eastAsiaTheme="minorHAnsi"/>
          <w:sz w:val="28"/>
          <w:szCs w:val="28"/>
          <w:lang w:val="tt-RU" w:eastAsia="en-US"/>
        </w:rPr>
      </w:pPr>
      <w:r>
        <w:rPr>
          <w:rFonts w:eastAsiaTheme="minorHAnsi"/>
          <w:sz w:val="28"/>
          <w:szCs w:val="28"/>
          <w:lang w:val="tt-RU" w:eastAsia="en-US"/>
        </w:rPr>
        <w:t>Место проведения: МБОУ “Татарская гимназия”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lastRenderedPageBreak/>
        <w:t>На первом этапе принимают участи</w:t>
      </w:r>
      <w:r w:rsidR="00D420EA">
        <w:rPr>
          <w:rFonts w:eastAsiaTheme="minorHAnsi"/>
          <w:sz w:val="28"/>
          <w:szCs w:val="28"/>
          <w:lang w:eastAsia="en-US"/>
        </w:rPr>
        <w:t xml:space="preserve">е учителя татарского, русского </w:t>
      </w:r>
      <w:r w:rsidRPr="009A1269">
        <w:rPr>
          <w:rFonts w:eastAsiaTheme="minorHAnsi"/>
          <w:sz w:val="28"/>
          <w:szCs w:val="28"/>
          <w:lang w:eastAsia="en-US"/>
        </w:rPr>
        <w:t>языка общеобразовательных организаций Республики Татарстан.</w:t>
      </w:r>
    </w:p>
    <w:p w:rsidR="00444691" w:rsidRPr="009A1269" w:rsidRDefault="00444691" w:rsidP="00D420E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Выдвижение кандидатов на участие в заключительном этапе Конкурса проводится муниципальными органами управления образованием Республики Татарстан и органами управления образованием субъектов Российской Федерации.</w:t>
      </w:r>
    </w:p>
    <w:p w:rsidR="00444691" w:rsidRPr="009A1269" w:rsidRDefault="00444691" w:rsidP="00D420E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Участникам</w:t>
      </w:r>
      <w:r w:rsidR="00D420EA">
        <w:rPr>
          <w:rFonts w:eastAsiaTheme="minorHAnsi"/>
          <w:sz w:val="28"/>
          <w:szCs w:val="28"/>
          <w:lang w:eastAsia="en-US"/>
        </w:rPr>
        <w:t xml:space="preserve"> </w:t>
      </w:r>
      <w:r w:rsidRPr="009A1269">
        <w:rPr>
          <w:rFonts w:eastAsiaTheme="minorHAnsi"/>
          <w:sz w:val="28"/>
          <w:szCs w:val="28"/>
          <w:lang w:eastAsia="en-US"/>
        </w:rPr>
        <w:t>необходимо представить следующие материалы: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 xml:space="preserve">– </w:t>
      </w:r>
      <w:r w:rsidRPr="009A1269">
        <w:rPr>
          <w:rFonts w:eastAsiaTheme="minorHAnsi"/>
          <w:sz w:val="28"/>
          <w:szCs w:val="28"/>
          <w:lang w:eastAsia="en-US"/>
        </w:rPr>
        <w:tab/>
        <w:t>эссе на тему «Моё педагогическое мастерство» (объем не более 3 стр.);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9A1269">
        <w:rPr>
          <w:rFonts w:eastAsiaTheme="minorHAnsi"/>
          <w:sz w:val="28"/>
          <w:szCs w:val="28"/>
          <w:lang w:eastAsia="en-US"/>
        </w:rPr>
        <w:t xml:space="preserve">– </w:t>
      </w:r>
      <w:r w:rsidRPr="009A1269">
        <w:rPr>
          <w:rFonts w:eastAsiaTheme="minorHAnsi"/>
          <w:sz w:val="28"/>
          <w:szCs w:val="28"/>
          <w:lang w:eastAsia="en-US"/>
        </w:rPr>
        <w:tab/>
        <w:t>портфолио Участника (фотография, разработка уроков, статьи, копии материалов по воспитательной работе, утвержденные авторские программы, учебно-методические комплекты, учебники, дипломы, подтверждающие результативность и профессионализм учителя, а также дипломы учащихся (1-3 места);</w:t>
      </w:r>
      <w:proofErr w:type="gramEnd"/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 xml:space="preserve">– </w:t>
      </w:r>
      <w:r w:rsidRPr="009A1269">
        <w:rPr>
          <w:rFonts w:eastAsiaTheme="minorHAnsi"/>
          <w:sz w:val="28"/>
          <w:szCs w:val="28"/>
          <w:lang w:eastAsia="en-US"/>
        </w:rPr>
        <w:tab/>
        <w:t>фрагмент мастер-класса по родному языку или литературе (продолжительностью не более 10 минут);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–</w:t>
      </w:r>
      <w:r w:rsidRPr="009A1269">
        <w:rPr>
          <w:rFonts w:eastAsiaTheme="minorHAnsi"/>
          <w:sz w:val="28"/>
          <w:szCs w:val="28"/>
          <w:lang w:eastAsia="en-US"/>
        </w:rPr>
        <w:tab/>
        <w:t xml:space="preserve"> видеоролик или презентация на тему «Мой край, моя школа, моя профессиональная деятельность» (продолжительностью не более 5 минут).</w:t>
      </w:r>
    </w:p>
    <w:p w:rsidR="00D420EA" w:rsidRPr="003453CD" w:rsidRDefault="003453CD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val="tt-RU" w:eastAsia="en-US"/>
        </w:rPr>
        <w:t>Представленные материалы оцениваются жюри. Состав жюри формируется из методистов МКУ “Управление образования Исполнительного комитета  ЗМР РТ”. Учителя русского и татарского языков,набравшие высокие баллы направляются на 2-й этап Конкурса.</w:t>
      </w:r>
    </w:p>
    <w:p w:rsidR="00F64D39" w:rsidRDefault="00F64D39" w:rsidP="00F64D39">
      <w:pPr>
        <w:ind w:firstLine="709"/>
        <w:jc w:val="both"/>
        <w:rPr>
          <w:b/>
          <w:sz w:val="28"/>
          <w:szCs w:val="28"/>
        </w:rPr>
      </w:pPr>
      <w:proofErr w:type="gramStart"/>
      <w:r w:rsidRPr="004213EF">
        <w:rPr>
          <w:b/>
          <w:sz w:val="28"/>
          <w:szCs w:val="28"/>
          <w:lang w:val="en-US"/>
        </w:rPr>
        <w:t>II</w:t>
      </w:r>
      <w:r w:rsidRPr="004213EF">
        <w:rPr>
          <w:b/>
          <w:sz w:val="28"/>
          <w:szCs w:val="28"/>
        </w:rPr>
        <w:t xml:space="preserve"> этап</w:t>
      </w:r>
      <w:r>
        <w:rPr>
          <w:b/>
          <w:sz w:val="28"/>
          <w:szCs w:val="28"/>
        </w:rPr>
        <w:t xml:space="preserve"> – заочный этап.</w:t>
      </w:r>
      <w:proofErr w:type="gramEnd"/>
    </w:p>
    <w:p w:rsidR="00F64D39" w:rsidRPr="00A20161" w:rsidRDefault="00F64D39" w:rsidP="00F64D39">
      <w:pPr>
        <w:ind w:firstLine="709"/>
        <w:jc w:val="both"/>
        <w:rPr>
          <w:sz w:val="28"/>
          <w:szCs w:val="28"/>
        </w:rPr>
      </w:pPr>
      <w:r w:rsidRPr="00A20161">
        <w:rPr>
          <w:sz w:val="28"/>
          <w:szCs w:val="28"/>
        </w:rPr>
        <w:t>Участникам, прошедшим 1 этап</w:t>
      </w:r>
      <w:r>
        <w:rPr>
          <w:sz w:val="28"/>
          <w:szCs w:val="28"/>
        </w:rPr>
        <w:t>,</w:t>
      </w:r>
      <w:r w:rsidRPr="00A20161">
        <w:rPr>
          <w:sz w:val="28"/>
          <w:szCs w:val="28"/>
        </w:rPr>
        <w:t xml:space="preserve"> необходимо представить следующие материалы:</w:t>
      </w:r>
    </w:p>
    <w:p w:rsidR="00F64D39" w:rsidRDefault="00F64D39" w:rsidP="00F64D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>представление на участие в Конкурсе от муниципальных органов управления образованием Республики Татарстан;</w:t>
      </w:r>
    </w:p>
    <w:p w:rsidR="00F64D39" w:rsidRDefault="00F64D39" w:rsidP="00F64D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 xml:space="preserve">личное заявление на участие и письменное разрешение на обработку персональных данных </w:t>
      </w:r>
      <w:r w:rsidRPr="00FE2DCC">
        <w:rPr>
          <w:sz w:val="28"/>
          <w:szCs w:val="28"/>
        </w:rPr>
        <w:t>Участника</w:t>
      </w:r>
      <w:r>
        <w:rPr>
          <w:sz w:val="28"/>
          <w:szCs w:val="28"/>
        </w:rPr>
        <w:t>;</w:t>
      </w:r>
      <w:r w:rsidRPr="00FE2DCC">
        <w:rPr>
          <w:sz w:val="28"/>
          <w:szCs w:val="28"/>
        </w:rPr>
        <w:t xml:space="preserve"> </w:t>
      </w:r>
    </w:p>
    <w:p w:rsidR="00F64D39" w:rsidRDefault="00F64D39" w:rsidP="00F64D3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  <w:t>оценка педагогической деятельности от муниципальных органов управления образованием Республики Татарстан за последние 3 года (объем не более 1-2 стр.);</w:t>
      </w:r>
      <w:proofErr w:type="gramEnd"/>
    </w:p>
    <w:p w:rsidR="00F64D39" w:rsidRDefault="00F64D39" w:rsidP="00F64D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  <w:t>эссе на тему «Моё педагогическое мастерство» (объем не более 3 стр.);</w:t>
      </w:r>
    </w:p>
    <w:p w:rsidR="00F64D39" w:rsidRDefault="00F64D39" w:rsidP="00F64D3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  <w:t>портфолио Участника (фотография, разработка уроков, статьи, копии материалов по воспитательной работе, утвержденные авторские программы, учебно-методические комплекты, учебники, дипломы, подтверждающие результативность и профессионализм учителя, а также дипломы учащихся (1-3 места);</w:t>
      </w:r>
      <w:proofErr w:type="gramEnd"/>
    </w:p>
    <w:p w:rsidR="00F64D39" w:rsidRDefault="00F64D39" w:rsidP="00F64D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  <w:t>фрагмент мастер-класса по родному языку или литературе (продолжительностью не более 10 минут);</w:t>
      </w:r>
    </w:p>
    <w:p w:rsidR="00D420EA" w:rsidRPr="00F7509F" w:rsidRDefault="00F64D39" w:rsidP="00F750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 xml:space="preserve"> видеоролик или презентация на тему «Мой край, моя школа, моя профессиональная деятельность» (продолжительностью не более 5 минут).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 xml:space="preserve">Вышеуказанные материалы необходимо разместить на школьном (или личном) сайте </w:t>
      </w:r>
      <w:r w:rsidRPr="009A1269">
        <w:rPr>
          <w:rFonts w:eastAsia="Calibri"/>
          <w:sz w:val="28"/>
          <w:szCs w:val="28"/>
          <w:lang w:eastAsia="en-US"/>
        </w:rPr>
        <w:t>в формате МР</w:t>
      </w:r>
      <w:proofErr w:type="gramStart"/>
      <w:r w:rsidRPr="009A1269">
        <w:rPr>
          <w:rFonts w:eastAsia="Calibri"/>
          <w:sz w:val="28"/>
          <w:szCs w:val="28"/>
          <w:lang w:eastAsia="en-US"/>
        </w:rPr>
        <w:t>4</w:t>
      </w:r>
      <w:proofErr w:type="gramEnd"/>
      <w:r w:rsidRPr="009A1269">
        <w:rPr>
          <w:rFonts w:eastAsiaTheme="minorHAnsi"/>
          <w:sz w:val="28"/>
          <w:szCs w:val="28"/>
          <w:lang w:eastAsia="en-US"/>
        </w:rPr>
        <w:t>.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 xml:space="preserve">Заявку, с указанием ссылки на сайт, необходимо представить в Министерство образования и науки Республики Татарстан </w:t>
      </w:r>
      <w:r w:rsidRPr="009A1269">
        <w:rPr>
          <w:rFonts w:eastAsiaTheme="minorHAnsi"/>
          <w:b/>
          <w:sz w:val="28"/>
          <w:szCs w:val="28"/>
          <w:lang w:eastAsia="en-US"/>
        </w:rPr>
        <w:t xml:space="preserve">до 1 марта 2018 года </w:t>
      </w:r>
      <w:r w:rsidRPr="009A1269">
        <w:rPr>
          <w:rFonts w:eastAsiaTheme="minorHAnsi"/>
          <w:sz w:val="28"/>
          <w:szCs w:val="28"/>
          <w:lang w:eastAsia="en-US"/>
        </w:rPr>
        <w:t xml:space="preserve">на электронный адрес: </w:t>
      </w:r>
      <w:proofErr w:type="spellStart"/>
      <w:r w:rsidRPr="009A1269">
        <w:rPr>
          <w:rFonts w:eastAsiaTheme="minorHAnsi"/>
          <w:sz w:val="28"/>
          <w:szCs w:val="28"/>
          <w:lang w:val="en-US" w:eastAsia="en-US"/>
        </w:rPr>
        <w:t>Liliya</w:t>
      </w:r>
      <w:proofErr w:type="spellEnd"/>
      <w:r w:rsidRPr="009A1269">
        <w:rPr>
          <w:rFonts w:eastAsiaTheme="minorHAnsi"/>
          <w:sz w:val="28"/>
          <w:szCs w:val="28"/>
          <w:lang w:eastAsia="en-US"/>
        </w:rPr>
        <w:t>.</w:t>
      </w:r>
      <w:proofErr w:type="spellStart"/>
      <w:r w:rsidRPr="009A1269">
        <w:rPr>
          <w:rFonts w:eastAsiaTheme="minorHAnsi"/>
          <w:sz w:val="28"/>
          <w:szCs w:val="28"/>
          <w:lang w:val="en-US" w:eastAsia="en-US"/>
        </w:rPr>
        <w:t>Sahbieva</w:t>
      </w:r>
      <w:proofErr w:type="spellEnd"/>
      <w:r w:rsidR="009875A5">
        <w:fldChar w:fldCharType="begin"/>
      </w:r>
      <w:r w:rsidR="009875A5">
        <w:instrText xml:space="preserve"> HYPERLINK "mailto:Alsu.Sharipova.S@tatar.ru" </w:instrText>
      </w:r>
      <w:r w:rsidR="009875A5">
        <w:fldChar w:fldCharType="separate"/>
      </w:r>
      <w:r w:rsidRPr="009A1269">
        <w:rPr>
          <w:rFonts w:eastAsia="Calibri"/>
          <w:color w:val="0000FF" w:themeColor="hyperlink"/>
          <w:sz w:val="28"/>
          <w:szCs w:val="28"/>
          <w:u w:val="single"/>
          <w:lang w:eastAsia="en-US"/>
        </w:rPr>
        <w:t>@tatar.ru</w:t>
      </w:r>
      <w:r w:rsidR="009875A5">
        <w:rPr>
          <w:rFonts w:eastAsia="Calibri"/>
          <w:color w:val="0000FF" w:themeColor="hyperlink"/>
          <w:sz w:val="28"/>
          <w:szCs w:val="28"/>
          <w:u w:val="single"/>
          <w:lang w:eastAsia="en-US"/>
        </w:rPr>
        <w:fldChar w:fldCharType="end"/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lastRenderedPageBreak/>
        <w:t xml:space="preserve">Представленные материалы оцениваются жюри. Состав жюри формируется из представителей науки и культуры, носителей языков народов Российской Федерации. Учителя татарского, русского, башкирского, марийского, мордовского, удмуртского, чувашского языков и языка иврит, набравшие высокие баллы, приглашаются на 3-й этап Конкурса. Участникам, прошедшим отбор, будут отправлены приглашения </w:t>
      </w:r>
      <w:r w:rsidRPr="009A1269">
        <w:rPr>
          <w:rFonts w:eastAsiaTheme="minorHAnsi"/>
          <w:b/>
          <w:sz w:val="28"/>
          <w:szCs w:val="28"/>
          <w:lang w:eastAsia="en-US"/>
        </w:rPr>
        <w:t xml:space="preserve">до 16 марта 2018 года. </w:t>
      </w:r>
      <w:r w:rsidRPr="009A1269">
        <w:rPr>
          <w:rFonts w:eastAsiaTheme="minorHAnsi"/>
          <w:sz w:val="28"/>
          <w:szCs w:val="28"/>
          <w:lang w:eastAsia="en-US"/>
        </w:rPr>
        <w:t>Время и место проведения указываются в пригласительном письме.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9A1269">
        <w:rPr>
          <w:rFonts w:eastAsiaTheme="minorHAnsi"/>
          <w:b/>
          <w:sz w:val="28"/>
          <w:szCs w:val="28"/>
          <w:lang w:eastAsia="en-US"/>
        </w:rPr>
        <w:t>III этап – заключительный этап Всероссийского конкурса мастер-класса учителей родного языка и литературы «</w:t>
      </w:r>
      <w:proofErr w:type="spellStart"/>
      <w:r w:rsidRPr="009A1269">
        <w:rPr>
          <w:rFonts w:eastAsiaTheme="minorHAnsi"/>
          <w:b/>
          <w:sz w:val="28"/>
          <w:szCs w:val="28"/>
          <w:lang w:eastAsia="en-US"/>
        </w:rPr>
        <w:t>Туган</w:t>
      </w:r>
      <w:proofErr w:type="spellEnd"/>
      <w:r w:rsidRPr="009A1269">
        <w:rPr>
          <w:rFonts w:eastAsiaTheme="minorHAnsi"/>
          <w:b/>
          <w:sz w:val="28"/>
          <w:szCs w:val="28"/>
          <w:lang w:eastAsia="en-US"/>
        </w:rPr>
        <w:t xml:space="preserve"> тел».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 xml:space="preserve">На заключительном этапе Конкурса принимают участие учителя, которые получили приглашения на 3-й тур Конкурса. 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Конкурсные задания для 3-го этапа: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1. Конкурсное задание «Урок».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Формат конкурсного задания: фрагмент урока по предмету (регламент – 25 минут) самоанализ урока и вопросы жюри (10 минут).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2. Конкурсное задание «Мастер-класс».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Формат конкурсного задания: публичная индивидуальная демонстрация способов трансляции на сцене образовательных технологий (методов, эффективных приемов и др.) (регламент – 20 минут, вопросы жюри до 5 минут).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Мастер-класс и урок учителей  образовательных организаций Республики Татарстан оцениваются по  специальным критериям.</w:t>
      </w:r>
    </w:p>
    <w:p w:rsidR="00444691" w:rsidRPr="009A1269" w:rsidRDefault="00444691" w:rsidP="00444691">
      <w:pPr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Учителя башкирского, марийского, мордовского, удмуртского, чувашского языков и языка иврит представляют видеоматериал.</w:t>
      </w:r>
    </w:p>
    <w:p w:rsidR="00444691" w:rsidRPr="009A1269" w:rsidRDefault="00444691" w:rsidP="00444691">
      <w:pPr>
        <w:jc w:val="both"/>
        <w:rPr>
          <w:rFonts w:eastAsiaTheme="minorHAnsi"/>
          <w:sz w:val="28"/>
          <w:szCs w:val="28"/>
          <w:lang w:eastAsia="en-US"/>
        </w:rPr>
      </w:pPr>
    </w:p>
    <w:p w:rsidR="00444691" w:rsidRPr="009A1269" w:rsidRDefault="00444691" w:rsidP="00444691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9A1269">
        <w:rPr>
          <w:rFonts w:eastAsiaTheme="minorHAnsi"/>
          <w:b/>
          <w:sz w:val="28"/>
          <w:szCs w:val="28"/>
          <w:lang w:eastAsia="en-US"/>
        </w:rPr>
        <w:t>Подведение итогов Конкурса</w:t>
      </w:r>
    </w:p>
    <w:p w:rsidR="00444691" w:rsidRPr="009A1269" w:rsidRDefault="00444691" w:rsidP="00444691">
      <w:pPr>
        <w:ind w:left="1080"/>
        <w:contextualSpacing/>
        <w:rPr>
          <w:rFonts w:eastAsiaTheme="minorHAnsi"/>
          <w:b/>
          <w:sz w:val="28"/>
          <w:szCs w:val="28"/>
          <w:lang w:eastAsia="en-US"/>
        </w:rPr>
      </w:pP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На каждом этапе комиссия оценивает по определенным критериям, результаты обобщается в протоколе.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Учитель, набравший самые высокие баллы, признается абсолютным победителем. По итогам Конкурса определяются победители и награждаются дипломами I, II, III степеней и по следующим номинациям: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– «За самое эффективное использование современных технологий в процессе обучения языку»;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– «За самую лучшую визитную карточку»;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– «За самое лучшее эссе»;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– «За самое лучшее представление национального костюма»;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– «Наставник учителей»;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– «Надежное будущее».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Жюри так же может определить дополнительные номинации.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Всем учителям Конкурса вручаются сертификат участника. Победители и призеры Конкурса будут награждены дипломами Министерства и ценными призами.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44691" w:rsidRPr="009A1269" w:rsidRDefault="00444691" w:rsidP="00444691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9A1269">
        <w:rPr>
          <w:rFonts w:eastAsiaTheme="minorHAnsi"/>
          <w:b/>
          <w:sz w:val="28"/>
          <w:szCs w:val="28"/>
          <w:lang w:eastAsia="en-US"/>
        </w:rPr>
        <w:t>Организаторы Конкурса</w:t>
      </w:r>
    </w:p>
    <w:p w:rsidR="00444691" w:rsidRPr="009A1269" w:rsidRDefault="00444691" w:rsidP="00444691">
      <w:pPr>
        <w:ind w:left="1080"/>
        <w:contextualSpacing/>
        <w:rPr>
          <w:rFonts w:eastAsiaTheme="minorHAnsi"/>
          <w:b/>
          <w:sz w:val="28"/>
          <w:szCs w:val="28"/>
          <w:lang w:eastAsia="en-US"/>
        </w:rPr>
      </w:pPr>
    </w:p>
    <w:p w:rsidR="00444691" w:rsidRPr="009A1269" w:rsidRDefault="00444691" w:rsidP="0044469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lastRenderedPageBreak/>
        <w:t>Настоящее положение определяет порядок организации, проведения, формы, места, времени и критерии оценки заданий данного Конкурса.</w:t>
      </w:r>
    </w:p>
    <w:p w:rsidR="00444691" w:rsidRPr="009A1269" w:rsidRDefault="00444691" w:rsidP="0044469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Материалы, представленные в Министерство образования и науки Республики Татарстан, не возвращаются.</w:t>
      </w:r>
    </w:p>
    <w:p w:rsidR="00444691" w:rsidRPr="009A1269" w:rsidRDefault="00444691" w:rsidP="0044469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Телефоны для справок: 8(843) 294-95-10 – отдел национального образования Министерства образования и науки Республики Татарстан.</w:t>
      </w:r>
    </w:p>
    <w:p w:rsidR="00444691" w:rsidRPr="009A1269" w:rsidRDefault="00444691" w:rsidP="0044469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 xml:space="preserve">Адрес организационного комитета: Республика Татарстан, г. Казань, ул. Кремлевская, д. 9 (225 </w:t>
      </w:r>
      <w:proofErr w:type="spellStart"/>
      <w:r w:rsidRPr="009A1269">
        <w:rPr>
          <w:rFonts w:eastAsiaTheme="minorHAnsi"/>
          <w:sz w:val="28"/>
          <w:szCs w:val="28"/>
          <w:lang w:eastAsia="en-US"/>
        </w:rPr>
        <w:t>каб</w:t>
      </w:r>
      <w:proofErr w:type="spellEnd"/>
      <w:r w:rsidRPr="009A1269">
        <w:rPr>
          <w:rFonts w:eastAsiaTheme="minorHAnsi"/>
          <w:sz w:val="28"/>
          <w:szCs w:val="28"/>
          <w:lang w:eastAsia="en-US"/>
        </w:rPr>
        <w:t>.).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Форма заявки:</w:t>
      </w:r>
    </w:p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0"/>
        <w:gridCol w:w="2846"/>
        <w:gridCol w:w="1924"/>
        <w:gridCol w:w="2693"/>
        <w:gridCol w:w="1637"/>
      </w:tblGrid>
      <w:tr w:rsidR="00444691" w:rsidRPr="009A1269" w:rsidTr="004D21F0">
        <w:tc>
          <w:tcPr>
            <w:tcW w:w="1150" w:type="dxa"/>
          </w:tcPr>
          <w:p w:rsidR="00444691" w:rsidRPr="009A1269" w:rsidRDefault="00444691" w:rsidP="004D21F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A1269">
              <w:rPr>
                <w:rFonts w:eastAsiaTheme="minorHAnsi"/>
                <w:sz w:val="28"/>
                <w:szCs w:val="28"/>
                <w:lang w:eastAsia="en-US"/>
              </w:rPr>
              <w:t>Район (город), регион</w:t>
            </w:r>
          </w:p>
        </w:tc>
        <w:tc>
          <w:tcPr>
            <w:tcW w:w="2846" w:type="dxa"/>
          </w:tcPr>
          <w:p w:rsidR="00444691" w:rsidRPr="009A1269" w:rsidRDefault="00444691" w:rsidP="004D21F0">
            <w:pPr>
              <w:contextualSpacing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A1269">
              <w:rPr>
                <w:rFonts w:eastAsiaTheme="minorHAnsi"/>
                <w:sz w:val="28"/>
                <w:szCs w:val="28"/>
                <w:lang w:eastAsia="en-US"/>
              </w:rPr>
              <w:t>Юридический адрес общеобразовательной организации, адрес, телефон</w:t>
            </w:r>
          </w:p>
        </w:tc>
        <w:tc>
          <w:tcPr>
            <w:tcW w:w="1924" w:type="dxa"/>
          </w:tcPr>
          <w:p w:rsidR="00444691" w:rsidRPr="009A1269" w:rsidRDefault="00444691" w:rsidP="004D21F0">
            <w:pPr>
              <w:contextualSpacing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A1269">
              <w:rPr>
                <w:rFonts w:eastAsiaTheme="minorHAnsi"/>
                <w:sz w:val="28"/>
                <w:szCs w:val="28"/>
                <w:lang w:eastAsia="en-US"/>
              </w:rPr>
              <w:t>ФИО учителя (полностью), контактный телефон</w:t>
            </w:r>
          </w:p>
          <w:p w:rsidR="00444691" w:rsidRPr="009A1269" w:rsidRDefault="00444691" w:rsidP="004D21F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444691" w:rsidRPr="009A1269" w:rsidRDefault="00444691" w:rsidP="004D21F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A1269">
              <w:rPr>
                <w:rFonts w:eastAsiaTheme="minorHAnsi"/>
                <w:sz w:val="28"/>
                <w:szCs w:val="28"/>
                <w:lang w:eastAsia="en-US"/>
              </w:rPr>
              <w:t xml:space="preserve">Информация об учителе (должность, </w:t>
            </w:r>
            <w:proofErr w:type="spellStart"/>
            <w:r w:rsidRPr="009A1269">
              <w:rPr>
                <w:rFonts w:eastAsiaTheme="minorHAnsi"/>
                <w:sz w:val="28"/>
                <w:szCs w:val="28"/>
                <w:lang w:eastAsia="en-US"/>
              </w:rPr>
              <w:t>квал</w:t>
            </w:r>
            <w:proofErr w:type="spellEnd"/>
            <w:r w:rsidRPr="009A1269">
              <w:rPr>
                <w:rFonts w:eastAsiaTheme="minorHAnsi"/>
                <w:sz w:val="28"/>
                <w:szCs w:val="28"/>
                <w:lang w:eastAsia="en-US"/>
              </w:rPr>
              <w:t>. категория, общий стаж работы, стаж работы на последнем рабочем месте)</w:t>
            </w:r>
          </w:p>
        </w:tc>
        <w:tc>
          <w:tcPr>
            <w:tcW w:w="1637" w:type="dxa"/>
          </w:tcPr>
          <w:p w:rsidR="00444691" w:rsidRPr="009A1269" w:rsidRDefault="00444691" w:rsidP="004D21F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A1269">
              <w:rPr>
                <w:rFonts w:eastAsiaTheme="minorHAnsi"/>
                <w:sz w:val="28"/>
                <w:szCs w:val="28"/>
                <w:lang w:eastAsia="en-US"/>
              </w:rPr>
              <w:t>Ссылка на школьный (личный) сайт, где размещены материалы</w:t>
            </w:r>
          </w:p>
        </w:tc>
      </w:tr>
      <w:tr w:rsidR="00444691" w:rsidRPr="009A1269" w:rsidTr="004D21F0">
        <w:tc>
          <w:tcPr>
            <w:tcW w:w="1150" w:type="dxa"/>
          </w:tcPr>
          <w:p w:rsidR="00444691" w:rsidRPr="009A1269" w:rsidRDefault="00444691" w:rsidP="004D21F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846" w:type="dxa"/>
          </w:tcPr>
          <w:p w:rsidR="00444691" w:rsidRPr="009A1269" w:rsidRDefault="00444691" w:rsidP="004D21F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24" w:type="dxa"/>
          </w:tcPr>
          <w:p w:rsidR="00444691" w:rsidRPr="009A1269" w:rsidRDefault="00444691" w:rsidP="004D21F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444691" w:rsidRPr="009A1269" w:rsidRDefault="00444691" w:rsidP="004D21F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637" w:type="dxa"/>
          </w:tcPr>
          <w:p w:rsidR="00444691" w:rsidRPr="009A1269" w:rsidRDefault="00444691" w:rsidP="004D21F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444691" w:rsidRPr="009A1269" w:rsidRDefault="00444691" w:rsidP="004446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44691" w:rsidRPr="009A1269" w:rsidRDefault="00444691" w:rsidP="00444691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444691" w:rsidRPr="009A1269" w:rsidRDefault="00444691" w:rsidP="00444691">
      <w:pPr>
        <w:ind w:firstLine="709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9A1269">
        <w:rPr>
          <w:rFonts w:eastAsiaTheme="minorHAnsi"/>
          <w:i/>
          <w:sz w:val="28"/>
          <w:szCs w:val="28"/>
          <w:lang w:eastAsia="en-US"/>
        </w:rPr>
        <w:t xml:space="preserve">Форма </w:t>
      </w:r>
      <w:proofErr w:type="gramStart"/>
      <w:r w:rsidRPr="009A1269">
        <w:rPr>
          <w:rFonts w:eastAsiaTheme="minorHAnsi"/>
          <w:i/>
          <w:sz w:val="28"/>
          <w:szCs w:val="28"/>
          <w:lang w:eastAsia="en-US"/>
        </w:rPr>
        <w:t>согласия участника Всероссийского конкурса мастер-класса учителей родного языка</w:t>
      </w:r>
      <w:proofErr w:type="gramEnd"/>
      <w:r w:rsidRPr="009A1269">
        <w:rPr>
          <w:rFonts w:eastAsiaTheme="minorHAnsi"/>
          <w:i/>
          <w:sz w:val="28"/>
          <w:szCs w:val="28"/>
          <w:lang w:eastAsia="en-US"/>
        </w:rPr>
        <w:t xml:space="preserve"> и литературы «</w:t>
      </w:r>
      <w:proofErr w:type="spellStart"/>
      <w:r w:rsidRPr="009A1269">
        <w:rPr>
          <w:rFonts w:eastAsiaTheme="minorHAnsi"/>
          <w:i/>
          <w:sz w:val="28"/>
          <w:szCs w:val="28"/>
          <w:lang w:eastAsia="en-US"/>
        </w:rPr>
        <w:t>Туган</w:t>
      </w:r>
      <w:proofErr w:type="spellEnd"/>
      <w:r w:rsidRPr="009A1269">
        <w:rPr>
          <w:rFonts w:eastAsiaTheme="minorHAnsi"/>
          <w:i/>
          <w:sz w:val="28"/>
          <w:szCs w:val="28"/>
          <w:lang w:eastAsia="en-US"/>
        </w:rPr>
        <w:t xml:space="preserve"> тел» на обработку персональных данных:</w:t>
      </w:r>
    </w:p>
    <w:p w:rsidR="00444691" w:rsidRPr="009A1269" w:rsidRDefault="00444691" w:rsidP="0044469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444691" w:rsidRPr="009A1269" w:rsidRDefault="00444691" w:rsidP="00444691">
      <w:pPr>
        <w:tabs>
          <w:tab w:val="left" w:pos="5670"/>
          <w:tab w:val="left" w:pos="6096"/>
        </w:tabs>
        <w:ind w:firstLine="709"/>
        <w:contextualSpacing/>
        <w:jc w:val="right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Заместителю Премьер-министра</w:t>
      </w:r>
    </w:p>
    <w:p w:rsidR="00444691" w:rsidRPr="009A1269" w:rsidRDefault="00444691" w:rsidP="00444691">
      <w:pPr>
        <w:tabs>
          <w:tab w:val="left" w:pos="6096"/>
        </w:tabs>
        <w:ind w:firstLine="6096"/>
        <w:contextualSpacing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 xml:space="preserve">Республики Татарстан – </w:t>
      </w:r>
    </w:p>
    <w:p w:rsidR="00444691" w:rsidRPr="009A1269" w:rsidRDefault="00444691" w:rsidP="00444691">
      <w:pPr>
        <w:tabs>
          <w:tab w:val="left" w:pos="5670"/>
          <w:tab w:val="left" w:pos="6096"/>
        </w:tabs>
        <w:ind w:firstLine="6096"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министру образования и науки</w:t>
      </w:r>
    </w:p>
    <w:p w:rsidR="00444691" w:rsidRPr="009A1269" w:rsidRDefault="00444691" w:rsidP="00444691">
      <w:pPr>
        <w:tabs>
          <w:tab w:val="left" w:pos="5670"/>
          <w:tab w:val="left" w:pos="6096"/>
        </w:tabs>
        <w:ind w:firstLine="6096"/>
        <w:contextualSpacing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Республики Татарстан</w:t>
      </w:r>
    </w:p>
    <w:p w:rsidR="00444691" w:rsidRPr="009A1269" w:rsidRDefault="00444691" w:rsidP="00444691">
      <w:pPr>
        <w:tabs>
          <w:tab w:val="left" w:pos="5670"/>
          <w:tab w:val="left" w:pos="6096"/>
        </w:tabs>
        <w:ind w:firstLine="6096"/>
        <w:contextualSpacing/>
        <w:rPr>
          <w:rFonts w:eastAsiaTheme="minorHAnsi"/>
          <w:sz w:val="28"/>
          <w:szCs w:val="28"/>
          <w:lang w:eastAsia="en-US"/>
        </w:rPr>
      </w:pPr>
      <w:proofErr w:type="spellStart"/>
      <w:r w:rsidRPr="009A1269">
        <w:rPr>
          <w:rFonts w:eastAsiaTheme="minorHAnsi"/>
          <w:sz w:val="28"/>
          <w:szCs w:val="28"/>
          <w:lang w:eastAsia="en-US"/>
        </w:rPr>
        <w:t>Р.Т.Бурганову</w:t>
      </w:r>
      <w:proofErr w:type="spellEnd"/>
    </w:p>
    <w:p w:rsidR="00444691" w:rsidRPr="009A1269" w:rsidRDefault="00444691" w:rsidP="00444691">
      <w:pPr>
        <w:tabs>
          <w:tab w:val="left" w:pos="5670"/>
          <w:tab w:val="left" w:pos="6096"/>
        </w:tabs>
        <w:ind w:firstLine="6096"/>
        <w:contextualSpacing/>
        <w:rPr>
          <w:rFonts w:eastAsiaTheme="minorHAnsi"/>
          <w:sz w:val="28"/>
          <w:szCs w:val="28"/>
          <w:lang w:eastAsia="en-US"/>
        </w:rPr>
      </w:pPr>
    </w:p>
    <w:p w:rsidR="00444691" w:rsidRPr="009A1269" w:rsidRDefault="00444691" w:rsidP="00444691">
      <w:pPr>
        <w:tabs>
          <w:tab w:val="left" w:pos="5670"/>
          <w:tab w:val="left" w:pos="6096"/>
        </w:tabs>
        <w:ind w:left="6096"/>
        <w:contextualSpacing/>
        <w:rPr>
          <w:rFonts w:eastAsiaTheme="minorHAnsi"/>
          <w:i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(</w:t>
      </w:r>
      <w:r w:rsidRPr="009A1269">
        <w:rPr>
          <w:rFonts w:eastAsiaTheme="minorHAnsi"/>
          <w:i/>
          <w:sz w:val="28"/>
          <w:szCs w:val="28"/>
          <w:lang w:eastAsia="en-US"/>
        </w:rPr>
        <w:t>занимаемая должность, место работы, фамилия, имя, отчество участника Конкурса)</w:t>
      </w:r>
    </w:p>
    <w:p w:rsidR="00444691" w:rsidRPr="009A1269" w:rsidRDefault="00444691" w:rsidP="00444691">
      <w:pPr>
        <w:tabs>
          <w:tab w:val="left" w:pos="0"/>
          <w:tab w:val="left" w:pos="5670"/>
        </w:tabs>
        <w:ind w:firstLine="709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444691" w:rsidRPr="009A1269" w:rsidRDefault="00444691" w:rsidP="00444691">
      <w:pPr>
        <w:tabs>
          <w:tab w:val="left" w:pos="0"/>
          <w:tab w:val="left" w:pos="5670"/>
        </w:tabs>
        <w:ind w:firstLine="709"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СОГЛАСИЕ</w:t>
      </w:r>
    </w:p>
    <w:p w:rsidR="00444691" w:rsidRPr="009A1269" w:rsidRDefault="00444691" w:rsidP="00444691">
      <w:pPr>
        <w:tabs>
          <w:tab w:val="left" w:pos="0"/>
          <w:tab w:val="left" w:pos="5670"/>
        </w:tabs>
        <w:ind w:firstLine="709"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на обработку персональных данных</w:t>
      </w:r>
    </w:p>
    <w:p w:rsidR="00444691" w:rsidRPr="009A1269" w:rsidRDefault="00444691" w:rsidP="00444691">
      <w:pPr>
        <w:tabs>
          <w:tab w:val="left" w:pos="0"/>
          <w:tab w:val="left" w:pos="5670"/>
        </w:tabs>
        <w:ind w:firstLine="709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444691" w:rsidRPr="009A1269" w:rsidRDefault="00444691" w:rsidP="00444691">
      <w:pPr>
        <w:tabs>
          <w:tab w:val="left" w:pos="0"/>
          <w:tab w:val="left" w:pos="5670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Я, ________________________________________________________________</w:t>
      </w:r>
    </w:p>
    <w:p w:rsidR="00444691" w:rsidRPr="009A1269" w:rsidRDefault="00444691" w:rsidP="00444691">
      <w:pPr>
        <w:tabs>
          <w:tab w:val="left" w:pos="0"/>
          <w:tab w:val="left" w:pos="5670"/>
        </w:tabs>
        <w:ind w:firstLine="709"/>
        <w:contextualSpacing/>
        <w:jc w:val="center"/>
        <w:rPr>
          <w:rFonts w:eastAsiaTheme="minorHAnsi"/>
          <w:i/>
          <w:sz w:val="28"/>
          <w:szCs w:val="28"/>
          <w:lang w:eastAsia="en-US"/>
        </w:rPr>
      </w:pPr>
      <w:r w:rsidRPr="009A1269">
        <w:rPr>
          <w:rFonts w:eastAsiaTheme="minorHAnsi"/>
          <w:i/>
          <w:sz w:val="28"/>
          <w:szCs w:val="28"/>
          <w:lang w:eastAsia="en-US"/>
        </w:rPr>
        <w:t>(фамилия, имя, отчество участника Конкурса)</w:t>
      </w:r>
    </w:p>
    <w:p w:rsidR="00444691" w:rsidRPr="009A1269" w:rsidRDefault="00444691" w:rsidP="00444691">
      <w:pPr>
        <w:tabs>
          <w:tab w:val="left" w:pos="0"/>
          <w:tab w:val="left" w:pos="5670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444691" w:rsidRPr="009A1269" w:rsidRDefault="00444691" w:rsidP="00444691">
      <w:pPr>
        <w:tabs>
          <w:tab w:val="left" w:pos="0"/>
          <w:tab w:val="left" w:pos="5670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в соответствии со статьей 9 Федерального закона от 27 июля 2006 года N 152-ФЗ «О персональных данных»</w:t>
      </w:r>
    </w:p>
    <w:p w:rsidR="00444691" w:rsidRPr="009A1269" w:rsidRDefault="00444691" w:rsidP="00444691">
      <w:pPr>
        <w:tabs>
          <w:tab w:val="left" w:pos="0"/>
          <w:tab w:val="left" w:pos="5670"/>
        </w:tabs>
        <w:ind w:firstLine="720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9A1269">
        <w:rPr>
          <w:rFonts w:eastAsiaTheme="minorHAnsi"/>
          <w:b/>
          <w:sz w:val="28"/>
          <w:szCs w:val="28"/>
          <w:lang w:eastAsia="en-US"/>
        </w:rPr>
        <w:t>даю согласие</w:t>
      </w:r>
    </w:p>
    <w:p w:rsidR="00444691" w:rsidRPr="009A1269" w:rsidRDefault="00444691" w:rsidP="00444691">
      <w:pPr>
        <w:tabs>
          <w:tab w:val="left" w:pos="0"/>
          <w:tab w:val="left" w:pos="5670"/>
        </w:tabs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Министерству образования и науки Республики Татарстан, расположенному по адресу: город Казань, ул. Кремлевская, дом 9 на обработку моих персональных данных.</w:t>
      </w:r>
    </w:p>
    <w:p w:rsidR="00444691" w:rsidRPr="009A1269" w:rsidRDefault="00444691" w:rsidP="00444691">
      <w:pPr>
        <w:tabs>
          <w:tab w:val="left" w:pos="0"/>
          <w:tab w:val="left" w:pos="5670"/>
        </w:tabs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9A1269">
        <w:rPr>
          <w:rFonts w:eastAsiaTheme="minorHAnsi"/>
          <w:sz w:val="28"/>
          <w:szCs w:val="28"/>
          <w:lang w:eastAsia="en-US"/>
        </w:rPr>
        <w:lastRenderedPageBreak/>
        <w:t>Я уведомлен и понимаю, что под обработкой персональных данных подразумевается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(операции) с персональными данными.</w:t>
      </w:r>
      <w:proofErr w:type="gramEnd"/>
    </w:p>
    <w:p w:rsidR="00444691" w:rsidRPr="009A1269" w:rsidRDefault="00444691" w:rsidP="00444691">
      <w:pPr>
        <w:tabs>
          <w:tab w:val="left" w:pos="0"/>
          <w:tab w:val="left" w:pos="5670"/>
        </w:tabs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Также под персональными данными подразумевается любая информация, имеющая ко мне отношение как к субъекту персональных данных, в том числе его фамилия, имя, отчество, дата и место рождения, адрес проживания и любая другая информация.</w:t>
      </w:r>
    </w:p>
    <w:p w:rsidR="00444691" w:rsidRPr="009A1269" w:rsidRDefault="00444691" w:rsidP="00444691">
      <w:pPr>
        <w:tabs>
          <w:tab w:val="left" w:pos="0"/>
          <w:tab w:val="left" w:pos="5670"/>
        </w:tabs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444691" w:rsidRPr="009A1269" w:rsidRDefault="00444691" w:rsidP="00444691">
      <w:pPr>
        <w:tabs>
          <w:tab w:val="left" w:pos="0"/>
          <w:tab w:val="left" w:pos="5670"/>
        </w:tabs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Порядок отзыва согласия на обработку персональных данных мне известен.</w:t>
      </w:r>
    </w:p>
    <w:p w:rsidR="00444691" w:rsidRPr="009A1269" w:rsidRDefault="00444691" w:rsidP="00444691">
      <w:pPr>
        <w:tabs>
          <w:tab w:val="left" w:pos="0"/>
          <w:tab w:val="left" w:pos="5670"/>
        </w:tabs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444691" w:rsidRPr="009A1269" w:rsidRDefault="00444691" w:rsidP="00444691">
      <w:pPr>
        <w:tabs>
          <w:tab w:val="left" w:pos="0"/>
          <w:tab w:val="left" w:pos="5670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_______________________________________________________________________</w:t>
      </w:r>
    </w:p>
    <w:p w:rsidR="00444691" w:rsidRPr="009A1269" w:rsidRDefault="00444691" w:rsidP="00444691">
      <w:pPr>
        <w:tabs>
          <w:tab w:val="left" w:pos="0"/>
          <w:tab w:val="left" w:pos="5670"/>
        </w:tabs>
        <w:ind w:firstLine="720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  <w:r w:rsidRPr="009A1269">
        <w:rPr>
          <w:rFonts w:eastAsiaTheme="minorHAnsi"/>
          <w:i/>
          <w:sz w:val="28"/>
          <w:szCs w:val="28"/>
          <w:lang w:eastAsia="en-US"/>
        </w:rPr>
        <w:t>(Ф.И.О. полностью, подпись)</w:t>
      </w:r>
    </w:p>
    <w:p w:rsidR="00444691" w:rsidRPr="009A1269" w:rsidRDefault="00444691" w:rsidP="00444691">
      <w:pPr>
        <w:tabs>
          <w:tab w:val="left" w:pos="0"/>
          <w:tab w:val="left" w:pos="5670"/>
        </w:tabs>
        <w:ind w:firstLine="720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</w:p>
    <w:p w:rsidR="00444691" w:rsidRPr="009A1269" w:rsidRDefault="00444691" w:rsidP="00444691">
      <w:pPr>
        <w:tabs>
          <w:tab w:val="left" w:pos="0"/>
          <w:tab w:val="left" w:pos="5670"/>
        </w:tabs>
        <w:ind w:firstLine="720"/>
        <w:contextualSpacing/>
        <w:jc w:val="both"/>
        <w:rPr>
          <w:rFonts w:eastAsiaTheme="minorHAnsi"/>
          <w:i/>
          <w:sz w:val="28"/>
          <w:szCs w:val="28"/>
          <w:lang w:eastAsia="en-US"/>
        </w:rPr>
      </w:pPr>
    </w:p>
    <w:p w:rsidR="00444691" w:rsidRPr="009A1269" w:rsidRDefault="00444691" w:rsidP="00444691">
      <w:pPr>
        <w:tabs>
          <w:tab w:val="left" w:pos="0"/>
          <w:tab w:val="left" w:pos="5670"/>
        </w:tabs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1269">
        <w:rPr>
          <w:rFonts w:eastAsiaTheme="minorHAnsi"/>
          <w:sz w:val="28"/>
          <w:szCs w:val="28"/>
          <w:lang w:eastAsia="en-US"/>
        </w:rPr>
        <w:t>«     » _____________ 201__ г.</w:t>
      </w:r>
    </w:p>
    <w:p w:rsidR="00444691" w:rsidRPr="009A1269" w:rsidRDefault="00444691" w:rsidP="0044469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44691" w:rsidRDefault="00444691" w:rsidP="00444691"/>
    <w:p w:rsidR="00986916" w:rsidRDefault="00986916"/>
    <w:sectPr w:rsidR="00986916" w:rsidSect="00463A85">
      <w:pgSz w:w="11906" w:h="16838"/>
      <w:pgMar w:top="964" w:right="851" w:bottom="96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D3205"/>
    <w:multiLevelType w:val="multilevel"/>
    <w:tmpl w:val="63029D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59B3691D"/>
    <w:multiLevelType w:val="hybridMultilevel"/>
    <w:tmpl w:val="2B385EBC"/>
    <w:lvl w:ilvl="0" w:tplc="C6008AA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691"/>
    <w:rsid w:val="003008F4"/>
    <w:rsid w:val="003453CD"/>
    <w:rsid w:val="004111B3"/>
    <w:rsid w:val="00444691"/>
    <w:rsid w:val="004C64C6"/>
    <w:rsid w:val="006666BB"/>
    <w:rsid w:val="00986916"/>
    <w:rsid w:val="009875A5"/>
    <w:rsid w:val="00B961C6"/>
    <w:rsid w:val="00D420EA"/>
    <w:rsid w:val="00F64D39"/>
    <w:rsid w:val="00F7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locked/>
    <w:rsid w:val="004C64C6"/>
    <w:rPr>
      <w:rFonts w:ascii="Times New Roman" w:hAnsi="Times New Roman" w:cs="Times New Roman"/>
      <w:b/>
      <w:bCs/>
      <w:spacing w:val="-8"/>
      <w:sz w:val="12"/>
      <w:szCs w:val="1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C64C6"/>
    <w:pPr>
      <w:widowControl w:val="0"/>
      <w:shd w:val="clear" w:color="auto" w:fill="FFFFFF"/>
      <w:spacing w:line="178" w:lineRule="exact"/>
      <w:jc w:val="center"/>
    </w:pPr>
    <w:rPr>
      <w:rFonts w:eastAsiaTheme="minorHAnsi"/>
      <w:b/>
      <w:bCs/>
      <w:spacing w:val="-8"/>
      <w:sz w:val="12"/>
      <w:szCs w:val="12"/>
      <w:lang w:eastAsia="en-US"/>
    </w:rPr>
  </w:style>
  <w:style w:type="character" w:customStyle="1" w:styleId="50pt">
    <w:name w:val="Основной текст (5) + Интервал 0 pt"/>
    <w:rsid w:val="004C64C6"/>
    <w:rPr>
      <w:rFonts w:ascii="Times New Roman" w:hAnsi="Times New Roman" w:cs="Times New Roman" w:hint="default"/>
      <w:b/>
      <w:bCs/>
      <w:color w:val="000000"/>
      <w:spacing w:val="-11"/>
      <w:w w:val="100"/>
      <w:position w:val="0"/>
      <w:sz w:val="12"/>
      <w:szCs w:val="12"/>
      <w:shd w:val="clear" w:color="auto" w:fill="FFFFFF"/>
      <w:lang w:val="ru-RU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locked/>
    <w:rsid w:val="004C64C6"/>
    <w:rPr>
      <w:rFonts w:ascii="Times New Roman" w:hAnsi="Times New Roman" w:cs="Times New Roman"/>
      <w:b/>
      <w:bCs/>
      <w:spacing w:val="-8"/>
      <w:sz w:val="12"/>
      <w:szCs w:val="1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C64C6"/>
    <w:pPr>
      <w:widowControl w:val="0"/>
      <w:shd w:val="clear" w:color="auto" w:fill="FFFFFF"/>
      <w:spacing w:line="178" w:lineRule="exact"/>
      <w:jc w:val="center"/>
    </w:pPr>
    <w:rPr>
      <w:rFonts w:eastAsiaTheme="minorHAnsi"/>
      <w:b/>
      <w:bCs/>
      <w:spacing w:val="-8"/>
      <w:sz w:val="12"/>
      <w:szCs w:val="12"/>
      <w:lang w:eastAsia="en-US"/>
    </w:rPr>
  </w:style>
  <w:style w:type="character" w:customStyle="1" w:styleId="50pt">
    <w:name w:val="Основной текст (5) + Интервал 0 pt"/>
    <w:rsid w:val="004C64C6"/>
    <w:rPr>
      <w:rFonts w:ascii="Times New Roman" w:hAnsi="Times New Roman" w:cs="Times New Roman" w:hint="default"/>
      <w:b/>
      <w:bCs/>
      <w:color w:val="000000"/>
      <w:spacing w:val="-11"/>
      <w:w w:val="100"/>
      <w:position w:val="0"/>
      <w:sz w:val="12"/>
      <w:szCs w:val="12"/>
      <w:shd w:val="clear" w:color="auto" w:fill="FFFFFF"/>
      <w:lang w:val="ru-RU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3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2018-02-02T14:34:00Z</dcterms:created>
  <dcterms:modified xsi:type="dcterms:W3CDTF">2018-02-02T14:34:00Z</dcterms:modified>
</cp:coreProperties>
</file>